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10CF" w:rsidRPr="00FB126E" w:rsidRDefault="008E10CF" w:rsidP="008E10C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E10CF" w:rsidRPr="00345EA3" w:rsidRDefault="008E10CF" w:rsidP="008E10C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8E10CF" w:rsidRDefault="008E10CF" w:rsidP="008E10C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главного специалиста отдела потребительского рынка комитета экономического развития</w:t>
      </w:r>
    </w:p>
    <w:p w:rsidR="008E10CF" w:rsidRDefault="008E10CF" w:rsidP="008E10C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«Вяземский район»</w:t>
      </w:r>
    </w:p>
    <w:p w:rsidR="008E10CF" w:rsidRPr="00345EA3" w:rsidRDefault="008E10CF" w:rsidP="008E10C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proofErr w:type="spellStart"/>
      <w:r w:rsidRPr="0029552F">
        <w:rPr>
          <w:rFonts w:ascii="Times New Roman" w:hAnsi="Times New Roman" w:cs="Times New Roman"/>
          <w:b/>
          <w:sz w:val="28"/>
          <w:szCs w:val="28"/>
        </w:rPr>
        <w:t>Бавриной</w:t>
      </w:r>
      <w:proofErr w:type="spellEnd"/>
      <w:r w:rsidRPr="0029552F">
        <w:rPr>
          <w:rFonts w:ascii="Times New Roman" w:hAnsi="Times New Roman" w:cs="Times New Roman"/>
          <w:b/>
          <w:sz w:val="28"/>
          <w:szCs w:val="28"/>
        </w:rPr>
        <w:t xml:space="preserve"> Лидии Ивановны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8E10CF" w:rsidRPr="00345EA3" w:rsidRDefault="008E10CF" w:rsidP="008E10C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 w:rsidR="00F477D2">
        <w:rPr>
          <w:rFonts w:ascii="Times New Roman" w:hAnsi="Times New Roman" w:cs="Times New Roman"/>
          <w:sz w:val="28"/>
          <w:szCs w:val="28"/>
        </w:rPr>
        <w:t>20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E10CF" w:rsidRPr="00000F53" w:rsidRDefault="008E10CF" w:rsidP="008E10CF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tbl>
      <w:tblPr>
        <w:tblW w:w="14884" w:type="dxa"/>
        <w:tblCellSpacing w:w="5" w:type="nil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836"/>
        <w:gridCol w:w="1425"/>
        <w:gridCol w:w="1701"/>
        <w:gridCol w:w="1134"/>
        <w:gridCol w:w="1559"/>
        <w:gridCol w:w="1701"/>
        <w:gridCol w:w="1417"/>
        <w:gridCol w:w="1560"/>
        <w:gridCol w:w="992"/>
        <w:gridCol w:w="1559"/>
      </w:tblGrid>
      <w:tr w:rsidR="008E10CF" w:rsidRPr="009632EF" w:rsidTr="00D11023">
        <w:trPr>
          <w:trHeight w:val="720"/>
          <w:tblCellSpacing w:w="5" w:type="nil"/>
        </w:trPr>
        <w:tc>
          <w:tcPr>
            <w:tcW w:w="1836" w:type="dxa"/>
            <w:vMerge w:val="restart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Лица, о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доходах,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расходах, об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имуществе и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обязательствах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имущественного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характера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которых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указываются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сведения</w:t>
            </w:r>
          </w:p>
        </w:tc>
        <w:tc>
          <w:tcPr>
            <w:tcW w:w="1425" w:type="dxa"/>
            <w:vMerge w:val="restart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9632EF">
              <w:rPr>
                <w:sz w:val="20"/>
                <w:szCs w:val="20"/>
              </w:rPr>
              <w:t>Декларирован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9632EF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годовой доход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</w:t>
            </w:r>
            <w:r w:rsidR="00F477D2">
              <w:rPr>
                <w:sz w:val="20"/>
                <w:szCs w:val="20"/>
              </w:rPr>
              <w:t>20</w:t>
            </w:r>
            <w:r w:rsidRPr="009632EF">
              <w:rPr>
                <w:sz w:val="20"/>
                <w:szCs w:val="20"/>
              </w:rPr>
              <w:t xml:space="preserve"> год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(руб.)</w:t>
            </w:r>
          </w:p>
        </w:tc>
        <w:tc>
          <w:tcPr>
            <w:tcW w:w="4394" w:type="dxa"/>
            <w:gridSpan w:val="3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701" w:type="dxa"/>
            <w:vMerge w:val="restart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  <w:hyperlink r:id="rId4" w:history="1">
              <w:r w:rsidRPr="009632EF">
                <w:rPr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1417" w:type="dxa"/>
            <w:vMerge w:val="restart"/>
          </w:tcPr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Иное имущество/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11" w:type="dxa"/>
            <w:gridSpan w:val="3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Перечень объектов недвижимого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имущества, находящихся в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пользовании</w:t>
            </w:r>
          </w:p>
        </w:tc>
      </w:tr>
      <w:tr w:rsidR="008E10CF" w:rsidRPr="007D3D3E" w:rsidTr="00D11023">
        <w:trPr>
          <w:trHeight w:val="1080"/>
          <w:tblCellSpacing w:w="5" w:type="nil"/>
        </w:trPr>
        <w:tc>
          <w:tcPr>
            <w:tcW w:w="1836" w:type="dxa"/>
            <w:vMerge/>
          </w:tcPr>
          <w:p w:rsidR="008E10CF" w:rsidRPr="007D3D3E" w:rsidRDefault="008E10CF" w:rsidP="00D110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5" w:type="dxa"/>
            <w:vMerge/>
          </w:tcPr>
          <w:p w:rsidR="008E10CF" w:rsidRPr="007D3D3E" w:rsidRDefault="008E10CF" w:rsidP="00D110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вид объектов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площадь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страна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701" w:type="dxa"/>
            <w:vMerge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вид объектов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недвижимости</w:t>
            </w:r>
            <w:r>
              <w:rPr>
                <w:sz w:val="20"/>
                <w:szCs w:val="20"/>
              </w:rPr>
              <w:t xml:space="preserve"> (жилой дом, квартира, земельный участок и т.п.)</w:t>
            </w:r>
          </w:p>
        </w:tc>
        <w:tc>
          <w:tcPr>
            <w:tcW w:w="992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площадь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страна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расположения</w:t>
            </w:r>
          </w:p>
        </w:tc>
      </w:tr>
      <w:tr w:rsidR="008E10CF" w:rsidRPr="009632EF" w:rsidTr="00D11023">
        <w:trPr>
          <w:trHeight w:val="133"/>
          <w:tblCellSpacing w:w="5" w:type="nil"/>
        </w:trPr>
        <w:tc>
          <w:tcPr>
            <w:tcW w:w="1836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32EF">
              <w:rPr>
                <w:sz w:val="16"/>
                <w:szCs w:val="16"/>
              </w:rPr>
              <w:t>1</w:t>
            </w:r>
          </w:p>
        </w:tc>
        <w:tc>
          <w:tcPr>
            <w:tcW w:w="1425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32EF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32EF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32EF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32EF">
              <w:rPr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32EF">
              <w:rPr>
                <w:sz w:val="16"/>
                <w:szCs w:val="16"/>
              </w:rPr>
              <w:t>6</w:t>
            </w:r>
          </w:p>
        </w:tc>
        <w:tc>
          <w:tcPr>
            <w:tcW w:w="1417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32EF">
              <w:rPr>
                <w:sz w:val="16"/>
                <w:szCs w:val="16"/>
              </w:rPr>
              <w:t>7</w:t>
            </w:r>
          </w:p>
        </w:tc>
        <w:tc>
          <w:tcPr>
            <w:tcW w:w="1560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32EF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32EF">
              <w:rPr>
                <w:sz w:val="16"/>
                <w:szCs w:val="16"/>
              </w:rPr>
              <w:t>9</w:t>
            </w:r>
          </w:p>
        </w:tc>
        <w:tc>
          <w:tcPr>
            <w:tcW w:w="1559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32EF">
              <w:rPr>
                <w:sz w:val="16"/>
                <w:szCs w:val="16"/>
              </w:rPr>
              <w:t>10</w:t>
            </w:r>
          </w:p>
        </w:tc>
      </w:tr>
      <w:tr w:rsidR="008E10CF" w:rsidRPr="007D3D3E" w:rsidTr="00B91861">
        <w:trPr>
          <w:trHeight w:val="766"/>
          <w:tblCellSpacing w:w="5" w:type="nil"/>
        </w:trPr>
        <w:tc>
          <w:tcPr>
            <w:tcW w:w="1836" w:type="dxa"/>
          </w:tcPr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proofErr w:type="spellStart"/>
            <w:r w:rsidRPr="00CA3ED2">
              <w:rPr>
                <w:b/>
                <w:i/>
                <w:sz w:val="18"/>
                <w:szCs w:val="18"/>
              </w:rPr>
              <w:t>Баврина</w:t>
            </w:r>
            <w:proofErr w:type="spellEnd"/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CA3ED2">
              <w:rPr>
                <w:b/>
                <w:i/>
                <w:sz w:val="18"/>
                <w:szCs w:val="18"/>
              </w:rPr>
              <w:t>Лидия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b/>
                <w:i/>
                <w:sz w:val="18"/>
                <w:szCs w:val="18"/>
              </w:rPr>
              <w:t>Ивановна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</w:p>
        </w:tc>
        <w:tc>
          <w:tcPr>
            <w:tcW w:w="1425" w:type="dxa"/>
          </w:tcPr>
          <w:p w:rsidR="008E10CF" w:rsidRPr="00CA3ED2" w:rsidRDefault="00F477D2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525557,82</w:t>
            </w:r>
          </w:p>
        </w:tc>
        <w:tc>
          <w:tcPr>
            <w:tcW w:w="1701" w:type="dxa"/>
          </w:tcPr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CA3ED2">
              <w:rPr>
                <w:sz w:val="18"/>
                <w:szCs w:val="18"/>
              </w:rPr>
              <w:t>емельный участок</w:t>
            </w:r>
            <w:r w:rsidR="00226A77">
              <w:rPr>
                <w:sz w:val="18"/>
                <w:szCs w:val="18"/>
              </w:rPr>
              <w:t xml:space="preserve"> </w:t>
            </w:r>
            <w:r w:rsidRPr="00CA3ED2">
              <w:rPr>
                <w:sz w:val="18"/>
                <w:szCs w:val="18"/>
              </w:rPr>
              <w:t>(индивидуальная собственность)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дом</w:t>
            </w: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(индивидуальная собственность)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CA3ED2">
              <w:rPr>
                <w:sz w:val="18"/>
                <w:szCs w:val="18"/>
              </w:rPr>
              <w:t>вартира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t>(</w:t>
            </w:r>
            <w:r w:rsidR="00367B3C">
              <w:rPr>
                <w:sz w:val="18"/>
                <w:szCs w:val="18"/>
              </w:rPr>
              <w:t>1/2 доля в общей долевой собственности</w:t>
            </w:r>
            <w:r w:rsidRPr="00CA3ED2">
              <w:rPr>
                <w:sz w:val="18"/>
                <w:szCs w:val="18"/>
              </w:rPr>
              <w:t>)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CA3ED2">
              <w:rPr>
                <w:sz w:val="18"/>
                <w:szCs w:val="18"/>
              </w:rPr>
              <w:t>вартира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(индивидуальная собственность)</w:t>
            </w:r>
          </w:p>
          <w:p w:rsidR="006038A9" w:rsidRPr="00CA3ED2" w:rsidRDefault="006038A9" w:rsidP="00D1102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lastRenderedPageBreak/>
              <w:t>Гараж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134" w:type="dxa"/>
          </w:tcPr>
          <w:p w:rsidR="008E10CF" w:rsidRPr="00CA3ED2" w:rsidRDefault="00B91861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823,0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44,1</w:t>
            </w:r>
          </w:p>
          <w:p w:rsidR="008E10CF" w:rsidRDefault="008E10CF" w:rsidP="00D1102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226A77" w:rsidRPr="00CA3ED2" w:rsidRDefault="00226A77" w:rsidP="00D1102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t>44,</w:t>
            </w:r>
            <w:r w:rsidR="00B91861">
              <w:rPr>
                <w:sz w:val="18"/>
                <w:szCs w:val="18"/>
              </w:rPr>
              <w:t>1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67B3C" w:rsidRPr="00CA3ED2" w:rsidRDefault="00367B3C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367B3C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</w:t>
            </w:r>
            <w:r w:rsidR="00B91861">
              <w:rPr>
                <w:sz w:val="18"/>
                <w:szCs w:val="18"/>
              </w:rPr>
              <w:t>3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B9186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lastRenderedPageBreak/>
              <w:t>24,0</w:t>
            </w:r>
          </w:p>
        </w:tc>
        <w:tc>
          <w:tcPr>
            <w:tcW w:w="1559" w:type="dxa"/>
          </w:tcPr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lastRenderedPageBreak/>
              <w:t>Россия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6038A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t>Россия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226A77" w:rsidRPr="00CA3ED2" w:rsidRDefault="00226A77" w:rsidP="00D1102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t>Россия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67B3C" w:rsidRPr="00CA3ED2" w:rsidRDefault="00367B3C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t>Россия</w:t>
            </w: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B9186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lastRenderedPageBreak/>
              <w:t>Россия</w:t>
            </w:r>
          </w:p>
        </w:tc>
        <w:tc>
          <w:tcPr>
            <w:tcW w:w="1701" w:type="dxa"/>
          </w:tcPr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</w:t>
            </w:r>
            <w:r w:rsidRPr="00CA3ED2">
              <w:rPr>
                <w:sz w:val="18"/>
                <w:szCs w:val="18"/>
              </w:rPr>
              <w:t>втомобиль</w:t>
            </w: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t>легковой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t>ВАЗ-2011</w:t>
            </w:r>
          </w:p>
        </w:tc>
        <w:tc>
          <w:tcPr>
            <w:tcW w:w="1417" w:type="dxa"/>
          </w:tcPr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CA3ED2">
              <w:rPr>
                <w:sz w:val="18"/>
                <w:szCs w:val="18"/>
              </w:rPr>
              <w:t>вартира</w:t>
            </w: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6038A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  <w:r w:rsidR="00226A77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:rsidR="008E10CF" w:rsidRDefault="00B91861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56,9</w:t>
            </w: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24,0</w:t>
            </w:r>
          </w:p>
        </w:tc>
        <w:tc>
          <w:tcPr>
            <w:tcW w:w="1559" w:type="dxa"/>
          </w:tcPr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t>Россия</w:t>
            </w: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8E10CF" w:rsidRPr="007D3D3E" w:rsidTr="00D11023">
        <w:trPr>
          <w:trHeight w:val="900"/>
          <w:tblCellSpacing w:w="5" w:type="nil"/>
        </w:trPr>
        <w:tc>
          <w:tcPr>
            <w:tcW w:w="1836" w:type="dxa"/>
          </w:tcPr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20"/>
                <w:szCs w:val="20"/>
              </w:rPr>
            </w:pPr>
            <w:r w:rsidRPr="00CA3ED2">
              <w:rPr>
                <w:b/>
                <w:i/>
                <w:sz w:val="20"/>
                <w:szCs w:val="20"/>
              </w:rPr>
              <w:t>Супруг</w:t>
            </w:r>
          </w:p>
        </w:tc>
        <w:tc>
          <w:tcPr>
            <w:tcW w:w="1425" w:type="dxa"/>
          </w:tcPr>
          <w:p w:rsidR="008E10CF" w:rsidRPr="00C43937" w:rsidRDefault="00F477D2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</w:t>
            </w:r>
            <w:bookmarkStart w:id="0" w:name="_GoBack"/>
            <w:bookmarkEnd w:id="0"/>
            <w:r>
              <w:rPr>
                <w:sz w:val="20"/>
                <w:szCs w:val="20"/>
              </w:rPr>
              <w:t>640,63</w:t>
            </w:r>
          </w:p>
        </w:tc>
        <w:tc>
          <w:tcPr>
            <w:tcW w:w="1701" w:type="dxa"/>
          </w:tcPr>
          <w:p w:rsidR="008E10CF" w:rsidRDefault="00226A77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8E10CF">
              <w:rPr>
                <w:sz w:val="20"/>
                <w:szCs w:val="20"/>
              </w:rPr>
              <w:t>вартира</w:t>
            </w:r>
          </w:p>
          <w:p w:rsidR="008E10CF" w:rsidRDefault="008E10CF" w:rsidP="00B9186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B91861">
              <w:rPr>
                <w:sz w:val="20"/>
                <w:szCs w:val="20"/>
              </w:rPr>
              <w:t>индивидуальная собственность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8E10CF" w:rsidRDefault="00B91861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56,9</w:t>
            </w:r>
          </w:p>
        </w:tc>
        <w:tc>
          <w:tcPr>
            <w:tcW w:w="1559" w:type="dxa"/>
          </w:tcPr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687772" w:rsidRDefault="00687772"/>
    <w:sectPr w:rsidR="00687772" w:rsidSect="008E10C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0CF"/>
    <w:rsid w:val="00226A77"/>
    <w:rsid w:val="00367B3C"/>
    <w:rsid w:val="003F4C67"/>
    <w:rsid w:val="006038A9"/>
    <w:rsid w:val="00687772"/>
    <w:rsid w:val="007C3138"/>
    <w:rsid w:val="008E10CF"/>
    <w:rsid w:val="00B91861"/>
    <w:rsid w:val="00E02FA9"/>
    <w:rsid w:val="00E33561"/>
    <w:rsid w:val="00F47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4B159"/>
  <w15:chartTrackingRefBased/>
  <w15:docId w15:val="{1E6642FB-8229-4098-94B1-8D5739B0F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E10C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8E69C8DF8BC60FEF1E53C09DEBD0D6AD5673BF4B78C97501315B8581BE505E84D3F1D865E1B1DE1AE97F95Ef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2021-05-20T12:14:00Z</dcterms:created>
  <dcterms:modified xsi:type="dcterms:W3CDTF">2021-05-20T12:14:00Z</dcterms:modified>
</cp:coreProperties>
</file>